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12" w:rsidRPr="00E35560" w:rsidRDefault="00CC0482" w:rsidP="00CC0482">
      <w:pPr>
        <w:jc w:val="center"/>
        <w:rPr>
          <w:b/>
          <w:sz w:val="40"/>
          <w:szCs w:val="40"/>
        </w:rPr>
      </w:pPr>
      <w:r w:rsidRPr="00E35560">
        <w:rPr>
          <w:b/>
          <w:sz w:val="40"/>
          <w:szCs w:val="40"/>
        </w:rPr>
        <w:t>Výsledky recitační soutěže</w:t>
      </w:r>
      <w:r w:rsidR="00E35560">
        <w:rPr>
          <w:b/>
          <w:sz w:val="40"/>
          <w:szCs w:val="40"/>
        </w:rPr>
        <w:br/>
        <w:t>2021/2022</w:t>
      </w:r>
    </w:p>
    <w:p w:rsidR="00CC0482" w:rsidRPr="00DE07A9" w:rsidRDefault="00CC0482" w:rsidP="00CC0482">
      <w:pPr>
        <w:jc w:val="center"/>
        <w:rPr>
          <w:sz w:val="32"/>
          <w:szCs w:val="32"/>
          <w:u w:val="single"/>
        </w:rPr>
      </w:pPr>
    </w:p>
    <w:p w:rsidR="00CC0482" w:rsidRDefault="00CC0482" w:rsidP="00CC0482">
      <w:pPr>
        <w:pStyle w:val="Odstavecseseznamem"/>
        <w:numPr>
          <w:ilvl w:val="0"/>
          <w:numId w:val="1"/>
        </w:numPr>
        <w:jc w:val="center"/>
        <w:rPr>
          <w:b/>
          <w:sz w:val="40"/>
          <w:szCs w:val="40"/>
        </w:rPr>
      </w:pPr>
      <w:r w:rsidRPr="00CC0482">
        <w:rPr>
          <w:b/>
          <w:sz w:val="40"/>
          <w:szCs w:val="40"/>
        </w:rPr>
        <w:t>kategorie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095"/>
        <w:gridCol w:w="1696"/>
      </w:tblGrid>
      <w:tr w:rsidR="00CC0482" w:rsidTr="00E35560">
        <w:tc>
          <w:tcPr>
            <w:tcW w:w="551" w:type="dxa"/>
          </w:tcPr>
          <w:p w:rsidR="00CC0482" w:rsidRDefault="00CC0482" w:rsidP="00CC0482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6095" w:type="dxa"/>
          </w:tcPr>
          <w:p w:rsidR="00CC0482" w:rsidRPr="00E35560" w:rsidRDefault="00CC0482" w:rsidP="00CC0482">
            <w:pPr>
              <w:pStyle w:val="Odstavecseseznamem"/>
              <w:ind w:left="0"/>
              <w:rPr>
                <w:sz w:val="24"/>
                <w:szCs w:val="24"/>
              </w:rPr>
            </w:pPr>
            <w:r w:rsidRPr="00E35560">
              <w:rPr>
                <w:b/>
                <w:sz w:val="40"/>
                <w:szCs w:val="40"/>
              </w:rPr>
              <w:t>Antonie Tesařová</w:t>
            </w:r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CC0482" w:rsidRPr="00DE07A9" w:rsidRDefault="00DE07A9" w:rsidP="00CC0482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bodů</w:t>
            </w:r>
          </w:p>
        </w:tc>
      </w:tr>
      <w:tr w:rsidR="00CC0482" w:rsidTr="00E35560">
        <w:tc>
          <w:tcPr>
            <w:tcW w:w="551" w:type="dxa"/>
          </w:tcPr>
          <w:p w:rsidR="00CC0482" w:rsidRPr="00D7352C" w:rsidRDefault="00CC0482" w:rsidP="00D7352C">
            <w:pPr>
              <w:rPr>
                <w:b/>
                <w:sz w:val="40"/>
                <w:szCs w:val="40"/>
              </w:rPr>
            </w:pPr>
            <w:r w:rsidRPr="00D7352C"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6095" w:type="dxa"/>
          </w:tcPr>
          <w:p w:rsidR="00CC0482" w:rsidRPr="00E35560" w:rsidRDefault="00CC0482" w:rsidP="00CC0482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 w:rsidRPr="00E35560">
              <w:rPr>
                <w:b/>
                <w:sz w:val="40"/>
                <w:szCs w:val="40"/>
              </w:rPr>
              <w:t>Markéta Brožová</w:t>
            </w:r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CC0482" w:rsidRPr="00DE07A9" w:rsidRDefault="00DE07A9" w:rsidP="00CC0482">
            <w:pPr>
              <w:pStyle w:val="Odstavecseseznamem"/>
              <w:ind w:left="0"/>
              <w:rPr>
                <w:sz w:val="32"/>
                <w:szCs w:val="32"/>
              </w:rPr>
            </w:pPr>
            <w:r w:rsidRPr="00DE07A9">
              <w:rPr>
                <w:sz w:val="32"/>
                <w:szCs w:val="32"/>
              </w:rPr>
              <w:t>18 bodů</w:t>
            </w:r>
          </w:p>
        </w:tc>
      </w:tr>
      <w:tr w:rsidR="00CC0482" w:rsidTr="00E35560">
        <w:tc>
          <w:tcPr>
            <w:tcW w:w="551" w:type="dxa"/>
          </w:tcPr>
          <w:p w:rsidR="00CC0482" w:rsidRDefault="00CC0482" w:rsidP="00CC0482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3. </w:t>
            </w:r>
          </w:p>
        </w:tc>
        <w:tc>
          <w:tcPr>
            <w:tcW w:w="6095" w:type="dxa"/>
          </w:tcPr>
          <w:p w:rsidR="00CC0482" w:rsidRPr="00CC0482" w:rsidRDefault="00CC0482" w:rsidP="00CC0482">
            <w:pPr>
              <w:pStyle w:val="Odstavecseseznamem"/>
              <w:ind w:left="0"/>
              <w:rPr>
                <w:sz w:val="40"/>
                <w:szCs w:val="40"/>
              </w:rPr>
            </w:pPr>
            <w:r w:rsidRPr="00CC0482">
              <w:rPr>
                <w:sz w:val="40"/>
                <w:szCs w:val="40"/>
              </w:rPr>
              <w:t xml:space="preserve">Barbora </w:t>
            </w:r>
            <w:proofErr w:type="spellStart"/>
            <w:r w:rsidRPr="00CC0482">
              <w:rPr>
                <w:sz w:val="40"/>
                <w:szCs w:val="40"/>
              </w:rPr>
              <w:t>Kubecová</w:t>
            </w:r>
            <w:proofErr w:type="spellEnd"/>
          </w:p>
        </w:tc>
        <w:tc>
          <w:tcPr>
            <w:tcW w:w="1696" w:type="dxa"/>
          </w:tcPr>
          <w:p w:rsidR="00CC0482" w:rsidRPr="00DE07A9" w:rsidRDefault="00DE07A9" w:rsidP="00CC0482">
            <w:pPr>
              <w:pStyle w:val="Odstavecseseznamem"/>
              <w:ind w:left="0"/>
              <w:rPr>
                <w:sz w:val="32"/>
                <w:szCs w:val="32"/>
              </w:rPr>
            </w:pPr>
            <w:r w:rsidRPr="00DE07A9">
              <w:rPr>
                <w:sz w:val="32"/>
                <w:szCs w:val="32"/>
              </w:rPr>
              <w:t>16 bodů</w:t>
            </w:r>
          </w:p>
        </w:tc>
      </w:tr>
    </w:tbl>
    <w:p w:rsidR="00CC0482" w:rsidRDefault="00CC0482" w:rsidP="00CC0482">
      <w:pPr>
        <w:pStyle w:val="Odstavecseseznamem"/>
        <w:rPr>
          <w:b/>
          <w:sz w:val="40"/>
          <w:szCs w:val="40"/>
        </w:rPr>
      </w:pPr>
    </w:p>
    <w:p w:rsidR="00D7352C" w:rsidRDefault="00D7352C" w:rsidP="00D7352C">
      <w:pPr>
        <w:pStyle w:val="Odstavecseseznamem"/>
        <w:ind w:left="2844" w:firstLine="696"/>
        <w:rPr>
          <w:b/>
          <w:sz w:val="40"/>
          <w:szCs w:val="40"/>
        </w:rPr>
      </w:pPr>
      <w:r>
        <w:rPr>
          <w:b/>
          <w:sz w:val="40"/>
          <w:szCs w:val="40"/>
        </w:rPr>
        <w:t>1. kategorie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095"/>
        <w:gridCol w:w="1696"/>
      </w:tblGrid>
      <w:tr w:rsidR="00D7352C" w:rsidTr="00E35560">
        <w:tc>
          <w:tcPr>
            <w:tcW w:w="551" w:type="dxa"/>
          </w:tcPr>
          <w:p w:rsidR="00D7352C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6095" w:type="dxa"/>
          </w:tcPr>
          <w:p w:rsidR="00D7352C" w:rsidRPr="00E35560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 w:rsidRPr="00E35560">
              <w:rPr>
                <w:b/>
                <w:sz w:val="40"/>
                <w:szCs w:val="40"/>
              </w:rPr>
              <w:t>Ondřej Čižinský</w:t>
            </w:r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D7352C" w:rsidRPr="00DE07A9" w:rsidRDefault="00DE07A9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DE07A9">
              <w:rPr>
                <w:sz w:val="32"/>
                <w:szCs w:val="32"/>
              </w:rPr>
              <w:t>19 bodů</w:t>
            </w:r>
          </w:p>
        </w:tc>
      </w:tr>
      <w:tr w:rsidR="00D7352C" w:rsidTr="00E35560">
        <w:tc>
          <w:tcPr>
            <w:tcW w:w="551" w:type="dxa"/>
          </w:tcPr>
          <w:p w:rsidR="00D7352C" w:rsidRPr="00D7352C" w:rsidRDefault="00D7352C" w:rsidP="00D7352C">
            <w:pPr>
              <w:rPr>
                <w:b/>
                <w:sz w:val="40"/>
                <w:szCs w:val="40"/>
              </w:rPr>
            </w:pPr>
            <w:r w:rsidRPr="00D7352C"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6095" w:type="dxa"/>
          </w:tcPr>
          <w:p w:rsidR="00D7352C" w:rsidRPr="00E35560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 w:rsidRPr="00E35560">
              <w:rPr>
                <w:b/>
                <w:sz w:val="40"/>
                <w:szCs w:val="40"/>
              </w:rPr>
              <w:t>Jan Málek</w:t>
            </w:r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D7352C" w:rsidRPr="00DE07A9" w:rsidRDefault="00DE07A9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bodů</w:t>
            </w:r>
          </w:p>
        </w:tc>
      </w:tr>
      <w:tr w:rsidR="00D7352C" w:rsidTr="00E35560">
        <w:tc>
          <w:tcPr>
            <w:tcW w:w="551" w:type="dxa"/>
          </w:tcPr>
          <w:p w:rsidR="00D7352C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3. </w:t>
            </w:r>
          </w:p>
        </w:tc>
        <w:tc>
          <w:tcPr>
            <w:tcW w:w="6095" w:type="dxa"/>
          </w:tcPr>
          <w:p w:rsidR="00D7352C" w:rsidRPr="00CC0482" w:rsidRDefault="00D7352C" w:rsidP="00D7352C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Adéla </w:t>
            </w:r>
            <w:proofErr w:type="spellStart"/>
            <w:r>
              <w:rPr>
                <w:sz w:val="40"/>
                <w:szCs w:val="40"/>
              </w:rPr>
              <w:t>Buchtelíková</w:t>
            </w:r>
            <w:proofErr w:type="spellEnd"/>
          </w:p>
        </w:tc>
        <w:tc>
          <w:tcPr>
            <w:tcW w:w="1696" w:type="dxa"/>
          </w:tcPr>
          <w:p w:rsidR="00D7352C" w:rsidRPr="00DE07A9" w:rsidRDefault="00DE07A9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DE07A9">
              <w:rPr>
                <w:sz w:val="32"/>
                <w:szCs w:val="32"/>
              </w:rPr>
              <w:t xml:space="preserve">17 bodů </w:t>
            </w:r>
          </w:p>
        </w:tc>
      </w:tr>
      <w:tr w:rsidR="00D7352C" w:rsidTr="00E35560">
        <w:tc>
          <w:tcPr>
            <w:tcW w:w="551" w:type="dxa"/>
          </w:tcPr>
          <w:p w:rsidR="00D7352C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6095" w:type="dxa"/>
          </w:tcPr>
          <w:p w:rsidR="00D7352C" w:rsidRDefault="00D7352C" w:rsidP="00D7352C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Veronika Vlásková</w:t>
            </w:r>
          </w:p>
        </w:tc>
        <w:tc>
          <w:tcPr>
            <w:tcW w:w="1696" w:type="dxa"/>
          </w:tcPr>
          <w:p w:rsidR="00D7352C" w:rsidRPr="00DE07A9" w:rsidRDefault="00DE07A9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DE07A9">
              <w:rPr>
                <w:sz w:val="32"/>
                <w:szCs w:val="32"/>
              </w:rPr>
              <w:t>17 bodů</w:t>
            </w:r>
          </w:p>
        </w:tc>
      </w:tr>
    </w:tbl>
    <w:p w:rsidR="00D7352C" w:rsidRDefault="00D7352C" w:rsidP="00CC0482">
      <w:pPr>
        <w:pStyle w:val="Odstavecseseznamem"/>
        <w:rPr>
          <w:b/>
          <w:sz w:val="40"/>
          <w:szCs w:val="40"/>
        </w:rPr>
      </w:pPr>
    </w:p>
    <w:p w:rsidR="00D7352C" w:rsidRDefault="00D7352C" w:rsidP="00CC0482">
      <w:pPr>
        <w:pStyle w:val="Odstavecseseznamem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2. kategorie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095"/>
        <w:gridCol w:w="1696"/>
      </w:tblGrid>
      <w:tr w:rsidR="00D7352C" w:rsidTr="00E35560">
        <w:tc>
          <w:tcPr>
            <w:tcW w:w="551" w:type="dxa"/>
          </w:tcPr>
          <w:p w:rsidR="00D7352C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6095" w:type="dxa"/>
          </w:tcPr>
          <w:p w:rsidR="00D7352C" w:rsidRPr="00E35560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 w:rsidRPr="00E35560">
              <w:rPr>
                <w:b/>
                <w:sz w:val="40"/>
                <w:szCs w:val="40"/>
              </w:rPr>
              <w:t xml:space="preserve">Rozárka </w:t>
            </w:r>
            <w:proofErr w:type="spellStart"/>
            <w:r w:rsidRPr="00E35560">
              <w:rPr>
                <w:b/>
                <w:sz w:val="40"/>
                <w:szCs w:val="40"/>
              </w:rPr>
              <w:t>Kortanová</w:t>
            </w:r>
            <w:proofErr w:type="spellEnd"/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D7352C" w:rsidRPr="00E35560" w:rsidRDefault="00E35560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E35560">
              <w:rPr>
                <w:sz w:val="32"/>
                <w:szCs w:val="32"/>
              </w:rPr>
              <w:t>19 bodů</w:t>
            </w:r>
          </w:p>
        </w:tc>
      </w:tr>
      <w:tr w:rsidR="00D7352C" w:rsidTr="00E35560">
        <w:tc>
          <w:tcPr>
            <w:tcW w:w="551" w:type="dxa"/>
          </w:tcPr>
          <w:p w:rsidR="00D7352C" w:rsidRPr="00D7352C" w:rsidRDefault="00D7352C" w:rsidP="00D7352C">
            <w:pPr>
              <w:rPr>
                <w:b/>
                <w:sz w:val="40"/>
                <w:szCs w:val="40"/>
              </w:rPr>
            </w:pPr>
            <w:r w:rsidRPr="00D7352C"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6095" w:type="dxa"/>
          </w:tcPr>
          <w:p w:rsidR="00D7352C" w:rsidRPr="00E35560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 w:rsidRPr="00E35560">
              <w:rPr>
                <w:b/>
                <w:sz w:val="40"/>
                <w:szCs w:val="40"/>
              </w:rPr>
              <w:t>Zdeňka Peterková</w:t>
            </w:r>
            <w:r w:rsidR="00E35560">
              <w:rPr>
                <w:b/>
                <w:sz w:val="40"/>
                <w:szCs w:val="40"/>
              </w:rPr>
              <w:t xml:space="preserve"> </w:t>
            </w:r>
            <w:r w:rsidR="00E35560">
              <w:rPr>
                <w:sz w:val="24"/>
                <w:szCs w:val="24"/>
              </w:rPr>
              <w:t>(postup do okresního kola)</w:t>
            </w:r>
          </w:p>
        </w:tc>
        <w:tc>
          <w:tcPr>
            <w:tcW w:w="1696" w:type="dxa"/>
          </w:tcPr>
          <w:p w:rsidR="00D7352C" w:rsidRPr="00E35560" w:rsidRDefault="00E35560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E35560">
              <w:rPr>
                <w:sz w:val="32"/>
                <w:szCs w:val="32"/>
              </w:rPr>
              <w:t>18 bodů</w:t>
            </w:r>
          </w:p>
        </w:tc>
      </w:tr>
      <w:tr w:rsidR="00D7352C" w:rsidTr="00E35560">
        <w:tc>
          <w:tcPr>
            <w:tcW w:w="551" w:type="dxa"/>
          </w:tcPr>
          <w:p w:rsidR="00D7352C" w:rsidRDefault="00D7352C" w:rsidP="00D7352C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3. </w:t>
            </w:r>
          </w:p>
        </w:tc>
        <w:tc>
          <w:tcPr>
            <w:tcW w:w="6095" w:type="dxa"/>
          </w:tcPr>
          <w:p w:rsidR="00D7352C" w:rsidRPr="00CC0482" w:rsidRDefault="00D7352C" w:rsidP="00D7352C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Pavel Doubek</w:t>
            </w:r>
          </w:p>
        </w:tc>
        <w:tc>
          <w:tcPr>
            <w:tcW w:w="1696" w:type="dxa"/>
          </w:tcPr>
          <w:p w:rsidR="00D7352C" w:rsidRPr="00E35560" w:rsidRDefault="00E35560" w:rsidP="00D7352C">
            <w:pPr>
              <w:pStyle w:val="Odstavecseseznamem"/>
              <w:ind w:left="0"/>
              <w:rPr>
                <w:sz w:val="32"/>
                <w:szCs w:val="32"/>
              </w:rPr>
            </w:pPr>
            <w:r w:rsidRPr="00E35560">
              <w:rPr>
                <w:sz w:val="32"/>
                <w:szCs w:val="32"/>
              </w:rPr>
              <w:t>17 bodů</w:t>
            </w:r>
          </w:p>
        </w:tc>
        <w:bookmarkStart w:id="0" w:name="_GoBack"/>
        <w:bookmarkEnd w:id="0"/>
      </w:tr>
    </w:tbl>
    <w:p w:rsidR="00D7352C" w:rsidRDefault="00D7352C" w:rsidP="00CC0482">
      <w:pPr>
        <w:pStyle w:val="Odstavecseseznamem"/>
        <w:rPr>
          <w:b/>
          <w:sz w:val="40"/>
          <w:szCs w:val="40"/>
        </w:rPr>
      </w:pPr>
    </w:p>
    <w:p w:rsidR="00D7352C" w:rsidRPr="00CC0482" w:rsidRDefault="00D7352C" w:rsidP="00CC0482">
      <w:pPr>
        <w:pStyle w:val="Odstavecseseznamem"/>
        <w:rPr>
          <w:b/>
          <w:sz w:val="40"/>
          <w:szCs w:val="40"/>
        </w:rPr>
      </w:pPr>
    </w:p>
    <w:p w:rsidR="00CC0482" w:rsidRPr="00CC0482" w:rsidRDefault="00CC0482" w:rsidP="00CC0482">
      <w:pPr>
        <w:jc w:val="center"/>
        <w:rPr>
          <w:b/>
          <w:sz w:val="40"/>
          <w:szCs w:val="40"/>
          <w:u w:val="single"/>
        </w:rPr>
      </w:pPr>
    </w:p>
    <w:p w:rsidR="00CC0482" w:rsidRDefault="00CC0482" w:rsidP="00CC0482">
      <w:pPr>
        <w:jc w:val="center"/>
        <w:rPr>
          <w:b/>
          <w:sz w:val="40"/>
          <w:szCs w:val="40"/>
        </w:rPr>
      </w:pPr>
    </w:p>
    <w:p w:rsidR="00CC0482" w:rsidRPr="00CC0482" w:rsidRDefault="00CC0482" w:rsidP="00CC0482">
      <w:pPr>
        <w:jc w:val="center"/>
        <w:rPr>
          <w:b/>
          <w:sz w:val="40"/>
          <w:szCs w:val="40"/>
        </w:rPr>
      </w:pPr>
    </w:p>
    <w:p w:rsidR="00CC0482" w:rsidRPr="00CC0482" w:rsidRDefault="00CC0482">
      <w:pPr>
        <w:rPr>
          <w:sz w:val="40"/>
          <w:szCs w:val="40"/>
        </w:rPr>
      </w:pPr>
    </w:p>
    <w:sectPr w:rsidR="00CC0482" w:rsidRPr="00CC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9123A"/>
    <w:multiLevelType w:val="hybridMultilevel"/>
    <w:tmpl w:val="C25E3CB6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82"/>
    <w:rsid w:val="00323A12"/>
    <w:rsid w:val="00CC0482"/>
    <w:rsid w:val="00D7352C"/>
    <w:rsid w:val="00DE07A9"/>
    <w:rsid w:val="00E3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538"/>
  <w15:chartTrackingRefBased/>
  <w15:docId w15:val="{225A3ED9-F5BF-4FF6-82A5-E1B9F2F9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482"/>
    <w:pPr>
      <w:ind w:left="720"/>
      <w:contextualSpacing/>
    </w:pPr>
  </w:style>
  <w:style w:type="table" w:styleId="Mkatabulky">
    <w:name w:val="Table Grid"/>
    <w:basedOn w:val="Normlntabulka"/>
    <w:uiPriority w:val="39"/>
    <w:rsid w:val="00CC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dcterms:created xsi:type="dcterms:W3CDTF">2022-03-04T08:05:00Z</dcterms:created>
  <dcterms:modified xsi:type="dcterms:W3CDTF">2022-03-04T08:52:00Z</dcterms:modified>
</cp:coreProperties>
</file>